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C8" w:rsidRDefault="007554C8" w:rsidP="004D3744">
      <w:pPr>
        <w:spacing w:line="360" w:lineRule="auto"/>
        <w:ind w:left="709" w:right="140" w:firstLine="425"/>
        <w:rPr>
          <w:b/>
          <w:u w:val="single"/>
        </w:rPr>
      </w:pPr>
    </w:p>
    <w:p w:rsidR="007554C8" w:rsidRDefault="007554C8" w:rsidP="00F16894">
      <w:pPr>
        <w:spacing w:line="360" w:lineRule="auto"/>
        <w:rPr>
          <w:b/>
          <w:u w:val="single"/>
        </w:rPr>
      </w:pPr>
    </w:p>
    <w:p w:rsidR="007554C8" w:rsidRDefault="007554C8" w:rsidP="00F16894">
      <w:pPr>
        <w:spacing w:line="360" w:lineRule="auto"/>
        <w:rPr>
          <w:b/>
          <w:u w:val="single"/>
        </w:rPr>
      </w:pPr>
    </w:p>
    <w:p w:rsidR="007554C8" w:rsidRDefault="007554C8" w:rsidP="00F16894">
      <w:pPr>
        <w:spacing w:line="360" w:lineRule="auto"/>
        <w:rPr>
          <w:rFonts w:ascii="Arial" w:hAnsi="Arial" w:cs="Arial"/>
        </w:rPr>
      </w:pPr>
    </w:p>
    <w:p w:rsidR="00F16894" w:rsidRDefault="004D3744" w:rsidP="007554C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D3744">
        <w:rPr>
          <w:rFonts w:ascii="Arial" w:hAnsi="Arial" w:cs="Arial"/>
          <w:b/>
        </w:rPr>
        <w:t xml:space="preserve">         </w:t>
      </w:r>
      <w:r w:rsidR="001D6DEA">
        <w:rPr>
          <w:rFonts w:ascii="Arial" w:hAnsi="Arial" w:cs="Arial"/>
          <w:b/>
          <w:u w:val="single"/>
        </w:rPr>
        <w:t xml:space="preserve">DECLARAÇÃO DE SITUAÇÃO JURÍDICA </w:t>
      </w:r>
    </w:p>
    <w:p w:rsidR="007554C8" w:rsidRDefault="007554C8" w:rsidP="007554C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554C8" w:rsidRDefault="007554C8" w:rsidP="007554C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554C8" w:rsidRDefault="007554C8" w:rsidP="007554C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554C8" w:rsidRDefault="007554C8" w:rsidP="007554C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554C8" w:rsidRDefault="007554C8" w:rsidP="004D3744">
      <w:pPr>
        <w:spacing w:line="360" w:lineRule="auto"/>
        <w:ind w:left="426" w:firstLine="284"/>
        <w:jc w:val="both"/>
        <w:rPr>
          <w:rFonts w:ascii="Arial" w:hAnsi="Arial" w:cs="Arial"/>
          <w:b/>
          <w:u w:val="single"/>
        </w:rPr>
      </w:pPr>
    </w:p>
    <w:p w:rsidR="007554C8" w:rsidRDefault="007554C8" w:rsidP="0001454F">
      <w:pPr>
        <w:spacing w:line="360" w:lineRule="auto"/>
        <w:ind w:left="284"/>
        <w:jc w:val="both"/>
        <w:rPr>
          <w:rFonts w:ascii="Arial" w:hAnsi="Arial" w:cs="Arial"/>
        </w:rPr>
      </w:pPr>
    </w:p>
    <w:p w:rsidR="00F16894" w:rsidRDefault="004A1959" w:rsidP="004D37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3C72B4" w:rsidRPr="003C72B4">
        <w:rPr>
          <w:rFonts w:ascii="Arial" w:hAnsi="Arial" w:cs="Arial"/>
          <w:u w:val="single"/>
        </w:rPr>
        <w:softHyphen/>
      </w:r>
      <w:r w:rsidR="003C72B4" w:rsidRPr="003C72B4">
        <w:rPr>
          <w:rFonts w:ascii="Arial" w:hAnsi="Arial" w:cs="Arial"/>
          <w:u w:val="single"/>
        </w:rPr>
        <w:softHyphen/>
      </w:r>
      <w:r w:rsidR="003C72B4" w:rsidRPr="003C72B4">
        <w:rPr>
          <w:rFonts w:ascii="Arial" w:hAnsi="Arial" w:cs="Arial"/>
          <w:u w:val="single"/>
        </w:rPr>
        <w:softHyphen/>
      </w:r>
      <w:r w:rsidR="003C72B4" w:rsidRPr="003C72B4">
        <w:rPr>
          <w:rFonts w:ascii="Arial" w:hAnsi="Arial" w:cs="Arial"/>
          <w:u w:val="single"/>
        </w:rPr>
        <w:softHyphen/>
      </w:r>
      <w:r w:rsidR="003C72B4" w:rsidRPr="003C72B4">
        <w:rPr>
          <w:rFonts w:ascii="Arial" w:hAnsi="Arial" w:cs="Arial"/>
          <w:u w:val="single"/>
        </w:rPr>
        <w:softHyphen/>
      </w:r>
      <w:r w:rsidR="003C72B4" w:rsidRPr="003C72B4">
        <w:rPr>
          <w:rFonts w:ascii="Arial" w:hAnsi="Arial" w:cs="Arial"/>
          <w:u w:val="single"/>
        </w:rPr>
        <w:softHyphen/>
      </w:r>
      <w:r w:rsidR="003C72B4" w:rsidRPr="003C72B4">
        <w:rPr>
          <w:rFonts w:ascii="Arial" w:hAnsi="Arial" w:cs="Arial"/>
          <w:u w:val="single"/>
        </w:rPr>
        <w:softHyphen/>
      </w:r>
      <w:proofErr w:type="gramStart"/>
      <w:r w:rsidR="003C72B4" w:rsidRPr="003C72B4">
        <w:rPr>
          <w:rFonts w:ascii="Arial" w:hAnsi="Arial" w:cs="Arial"/>
          <w:u w:val="single"/>
        </w:rPr>
        <w:softHyphen/>
        <w:t>(</w:t>
      </w:r>
      <w:proofErr w:type="gramEnd"/>
      <w:r w:rsidR="003C72B4" w:rsidRPr="003C72B4">
        <w:rPr>
          <w:rFonts w:ascii="Arial" w:hAnsi="Arial" w:cs="Arial"/>
          <w:u w:val="single"/>
        </w:rPr>
        <w:t>R</w:t>
      </w:r>
      <w:r w:rsidR="003C72B4" w:rsidRPr="003C72B4">
        <w:rPr>
          <w:rFonts w:ascii="Arial" w:hAnsi="Arial" w:cs="Arial"/>
          <w:i/>
          <w:u w:val="single"/>
        </w:rPr>
        <w:t>azão social</w:t>
      </w:r>
      <w:r>
        <w:rPr>
          <w:rFonts w:ascii="Arial" w:hAnsi="Arial" w:cs="Arial"/>
          <w:i/>
          <w:u w:val="single"/>
        </w:rPr>
        <w:t xml:space="preserve">) </w:t>
      </w:r>
      <w:r w:rsidR="003C72B4" w:rsidRPr="003C72B4">
        <w:rPr>
          <w:rFonts w:ascii="Arial" w:hAnsi="Arial" w:cs="Arial"/>
          <w:i/>
          <w:u w:val="single"/>
        </w:rPr>
        <w:t xml:space="preserve"> </w:t>
      </w:r>
      <w:r w:rsidR="003C72B4" w:rsidRPr="003C72B4">
        <w:rPr>
          <w:rFonts w:ascii="Arial" w:hAnsi="Arial" w:cs="Arial"/>
          <w:b/>
          <w:i/>
          <w:u w:val="single"/>
        </w:rPr>
        <w:t>ou</w:t>
      </w:r>
      <w:r w:rsidR="003C72B4" w:rsidRPr="003C72B4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(</w:t>
      </w:r>
      <w:r w:rsidR="003C72B4" w:rsidRPr="003C72B4">
        <w:rPr>
          <w:rFonts w:ascii="Arial" w:hAnsi="Arial" w:cs="Arial"/>
          <w:i/>
          <w:u w:val="single"/>
        </w:rPr>
        <w:t>nome completo no caso de pessoa física)</w:t>
      </w:r>
      <w:r>
        <w:rPr>
          <w:rFonts w:ascii="Arial" w:hAnsi="Arial" w:cs="Arial"/>
          <w:u w:val="single"/>
        </w:rPr>
        <w:t>__________,</w:t>
      </w:r>
      <w:r w:rsidR="001D6DEA" w:rsidRPr="000B35B1">
        <w:rPr>
          <w:rFonts w:ascii="Arial" w:hAnsi="Arial" w:cs="Arial"/>
        </w:rPr>
        <w:t xml:space="preserve"> inscrita no CNPJ n</w:t>
      </w:r>
      <w:r w:rsidR="001D6DEA">
        <w:rPr>
          <w:rFonts w:ascii="Arial" w:hAnsi="Arial" w:cs="Arial"/>
        </w:rPr>
        <w:t>.</w:t>
      </w:r>
      <w:r w:rsidR="001D6DEA" w:rsidRPr="000B35B1">
        <w:rPr>
          <w:rFonts w:ascii="Arial" w:hAnsi="Arial" w:cs="Arial"/>
        </w:rPr>
        <w:t xml:space="preserve">º </w:t>
      </w:r>
      <w:r w:rsidR="003C72B4" w:rsidRPr="000B35B1">
        <w:rPr>
          <w:rFonts w:ascii="Arial" w:hAnsi="Arial" w:cs="Arial"/>
        </w:rPr>
        <w:t>XX.XXX.XXX/XXXX-XX</w:t>
      </w:r>
      <w:r w:rsidR="003C72B4">
        <w:rPr>
          <w:rFonts w:ascii="Arial" w:hAnsi="Arial" w:cs="Arial"/>
        </w:rPr>
        <w:t xml:space="preserve"> ou  nº CPF, </w:t>
      </w:r>
      <w:r>
        <w:rPr>
          <w:rFonts w:ascii="Arial" w:hAnsi="Arial" w:cs="Arial"/>
        </w:rPr>
        <w:t>XXX.XXX.XXX.-XX</w:t>
      </w:r>
      <w:r w:rsidR="001D6DEA" w:rsidRPr="000B35B1">
        <w:rPr>
          <w:rFonts w:ascii="Arial" w:hAnsi="Arial" w:cs="Arial"/>
        </w:rPr>
        <w:t xml:space="preserve">, sediada em </w:t>
      </w:r>
      <w:r w:rsidR="001D6DEA" w:rsidRPr="00541217">
        <w:rPr>
          <w:rFonts w:ascii="Arial" w:hAnsi="Arial" w:cs="Arial"/>
          <w:u w:val="single"/>
        </w:rPr>
        <w:t>_</w:t>
      </w:r>
      <w:r w:rsidR="001D6DEA">
        <w:rPr>
          <w:rFonts w:ascii="Arial" w:hAnsi="Arial" w:cs="Arial"/>
          <w:u w:val="single"/>
        </w:rPr>
        <w:t>___</w:t>
      </w:r>
      <w:r w:rsidR="001D6DEA" w:rsidRPr="00541217">
        <w:rPr>
          <w:rFonts w:ascii="Arial" w:hAnsi="Arial" w:cs="Arial"/>
          <w:u w:val="single"/>
        </w:rPr>
        <w:t>(endereço completo)</w:t>
      </w:r>
      <w:r w:rsidR="001D6DEA">
        <w:rPr>
          <w:rFonts w:ascii="Arial" w:hAnsi="Arial" w:cs="Arial"/>
          <w:u w:val="single"/>
        </w:rPr>
        <w:t>___</w:t>
      </w:r>
      <w:r w:rsidR="001D6DEA" w:rsidRPr="00541217">
        <w:rPr>
          <w:rFonts w:ascii="Arial" w:hAnsi="Arial" w:cs="Arial"/>
          <w:u w:val="single"/>
        </w:rPr>
        <w:t>_</w:t>
      </w:r>
      <w:r w:rsidR="001D6DEA" w:rsidRPr="000B35B1">
        <w:rPr>
          <w:rFonts w:ascii="Arial" w:hAnsi="Arial" w:cs="Arial"/>
        </w:rPr>
        <w:t>, por seus representantes legais, através do presente documento</w:t>
      </w:r>
      <w:r w:rsidR="001D6DEA">
        <w:rPr>
          <w:rFonts w:ascii="Arial" w:hAnsi="Arial" w:cs="Arial"/>
        </w:rPr>
        <w:t>,</w:t>
      </w:r>
      <w:r w:rsidR="001D6DEA" w:rsidRPr="000B35B1">
        <w:rPr>
          <w:rFonts w:ascii="Arial" w:hAnsi="Arial" w:cs="Arial"/>
        </w:rPr>
        <w:t xml:space="preserve"> </w:t>
      </w:r>
      <w:r w:rsidR="001D6DEA">
        <w:rPr>
          <w:rFonts w:ascii="Arial" w:hAnsi="Arial" w:cs="Arial"/>
        </w:rPr>
        <w:t>declara</w:t>
      </w:r>
      <w:r w:rsidR="001D6DEA" w:rsidRPr="00303D0D">
        <w:rPr>
          <w:rFonts w:ascii="Arial" w:hAnsi="Arial" w:cs="Arial"/>
        </w:rPr>
        <w:t xml:space="preserve"> </w:t>
      </w:r>
      <w:r w:rsidR="001D6DEA">
        <w:rPr>
          <w:rFonts w:ascii="Arial" w:hAnsi="Arial" w:cs="Arial"/>
        </w:rPr>
        <w:t xml:space="preserve">que </w:t>
      </w:r>
      <w:r w:rsidR="004D3744">
        <w:rPr>
          <w:rFonts w:ascii="Arial" w:hAnsi="Arial" w:cs="Arial"/>
        </w:rPr>
        <w:t>a documentação encaminhada para                                          a SUCAF</w:t>
      </w:r>
      <w:r w:rsidR="000518A3">
        <w:rPr>
          <w:rFonts w:ascii="Arial" w:hAnsi="Arial" w:cs="Arial"/>
        </w:rPr>
        <w:t xml:space="preserve"> (Subgerência de Cadastro de Fornecedores)</w:t>
      </w:r>
      <w:r w:rsidR="004D3744">
        <w:rPr>
          <w:rFonts w:ascii="Arial" w:hAnsi="Arial" w:cs="Arial"/>
        </w:rPr>
        <w:t xml:space="preserve"> </w:t>
      </w:r>
      <w:r w:rsidR="001D6DEA">
        <w:rPr>
          <w:rFonts w:ascii="Arial" w:hAnsi="Arial" w:cs="Arial"/>
        </w:rPr>
        <w:t xml:space="preserve">corresponde a </w:t>
      </w:r>
      <w:r w:rsidR="00D76B38">
        <w:rPr>
          <w:rFonts w:ascii="Arial" w:hAnsi="Arial" w:cs="Arial"/>
        </w:rPr>
        <w:t>atual situação jurídica da empresa.</w:t>
      </w:r>
    </w:p>
    <w:p w:rsidR="00DE2302" w:rsidRDefault="00DE2302" w:rsidP="004D3744">
      <w:pPr>
        <w:spacing w:line="360" w:lineRule="auto"/>
        <w:jc w:val="both"/>
        <w:rPr>
          <w:rFonts w:ascii="Arial" w:hAnsi="Arial" w:cs="Arial"/>
        </w:rPr>
      </w:pPr>
    </w:p>
    <w:p w:rsidR="00DE2302" w:rsidRDefault="00DE2302" w:rsidP="004D3744">
      <w:pPr>
        <w:spacing w:line="360" w:lineRule="auto"/>
        <w:jc w:val="both"/>
        <w:rPr>
          <w:rFonts w:ascii="Arial" w:hAnsi="Arial" w:cs="Arial"/>
        </w:rPr>
      </w:pPr>
    </w:p>
    <w:p w:rsidR="00DE2302" w:rsidRDefault="00DE2302" w:rsidP="004D37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uma das opções abaixo:</w:t>
      </w:r>
    </w:p>
    <w:p w:rsidR="004D3744" w:rsidRDefault="004D3744" w:rsidP="004D374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429"/>
      </w:tblGrid>
      <w:tr w:rsidR="00DE2302" w:rsidTr="00DE2302">
        <w:trPr>
          <w:trHeight w:val="305"/>
        </w:trPr>
        <w:tc>
          <w:tcPr>
            <w:tcW w:w="429" w:type="dxa"/>
          </w:tcPr>
          <w:p w:rsidR="00DE2302" w:rsidRDefault="00DE2302" w:rsidP="00DE230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E2302" w:rsidRDefault="00DE2302" w:rsidP="00DE23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Houve alteração contratual após a última </w:t>
      </w:r>
      <w:r w:rsidR="0001454F">
        <w:rPr>
          <w:rFonts w:ascii="Arial" w:hAnsi="Arial" w:cs="Arial"/>
        </w:rPr>
        <w:t>Atualização/Renovação</w:t>
      </w:r>
      <w:r>
        <w:rPr>
          <w:rFonts w:ascii="Arial" w:hAnsi="Arial" w:cs="Arial"/>
        </w:rPr>
        <w:t xml:space="preserve"> junto a SUCAF. </w:t>
      </w:r>
    </w:p>
    <w:p w:rsidR="004D3744" w:rsidRPr="000518A3" w:rsidRDefault="004D3744" w:rsidP="00AC2B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518A3" w:rsidRDefault="000518A3" w:rsidP="000518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tbl>
      <w:tblPr>
        <w:tblStyle w:val="Tabelacomgrade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404"/>
      </w:tblGrid>
      <w:tr w:rsidR="000518A3" w:rsidTr="00232AD9">
        <w:trPr>
          <w:trHeight w:val="275"/>
        </w:trPr>
        <w:tc>
          <w:tcPr>
            <w:tcW w:w="404" w:type="dxa"/>
          </w:tcPr>
          <w:p w:rsidR="000518A3" w:rsidRDefault="000518A3" w:rsidP="00232A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518A3" w:rsidRDefault="000518A3" w:rsidP="00051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Não houve alteração contratual após a última atualização junto a SUCAF</w:t>
      </w:r>
    </w:p>
    <w:p w:rsidR="000518A3" w:rsidRPr="000518A3" w:rsidRDefault="000518A3" w:rsidP="000518A3">
      <w:pPr>
        <w:ind w:left="708"/>
        <w:jc w:val="both"/>
        <w:rPr>
          <w:rFonts w:ascii="Arial" w:hAnsi="Arial" w:cs="Arial"/>
          <w:sz w:val="18"/>
          <w:szCs w:val="18"/>
        </w:rPr>
      </w:pPr>
      <w:r w:rsidRPr="000518A3">
        <w:rPr>
          <w:rFonts w:ascii="Arial" w:hAnsi="Arial" w:cs="Arial"/>
          <w:sz w:val="18"/>
          <w:szCs w:val="18"/>
        </w:rPr>
        <w:t>(</w:t>
      </w:r>
      <w:r w:rsidRPr="000518A3">
        <w:rPr>
          <w:rFonts w:ascii="Arial" w:hAnsi="Arial" w:cs="Arial"/>
          <w:sz w:val="18"/>
          <w:szCs w:val="18"/>
          <w:highlight w:val="yellow"/>
        </w:rPr>
        <w:t xml:space="preserve">Após a última notificação enviada pela SUCAF, </w:t>
      </w:r>
      <w:r>
        <w:rPr>
          <w:rFonts w:ascii="Arial" w:hAnsi="Arial" w:cs="Arial"/>
          <w:sz w:val="18"/>
          <w:szCs w:val="18"/>
          <w:highlight w:val="yellow"/>
        </w:rPr>
        <w:t xml:space="preserve">não </w:t>
      </w:r>
      <w:r w:rsidRPr="000518A3">
        <w:rPr>
          <w:rFonts w:ascii="Arial" w:hAnsi="Arial" w:cs="Arial"/>
          <w:sz w:val="18"/>
          <w:szCs w:val="18"/>
          <w:highlight w:val="yellow"/>
        </w:rPr>
        <w:t xml:space="preserve">houve alteração </w:t>
      </w:r>
      <w:r>
        <w:rPr>
          <w:rFonts w:ascii="Arial" w:hAnsi="Arial" w:cs="Arial"/>
          <w:sz w:val="18"/>
          <w:szCs w:val="18"/>
          <w:highlight w:val="yellow"/>
        </w:rPr>
        <w:t xml:space="preserve">no contrato da empresa tais como: mudança </w:t>
      </w:r>
      <w:r w:rsidRPr="000518A3">
        <w:rPr>
          <w:rFonts w:ascii="Arial" w:hAnsi="Arial" w:cs="Arial"/>
          <w:sz w:val="18"/>
          <w:szCs w:val="18"/>
          <w:highlight w:val="yellow"/>
        </w:rPr>
        <w:t>de endereço,</w:t>
      </w:r>
      <w:r>
        <w:rPr>
          <w:rFonts w:ascii="Arial" w:hAnsi="Arial" w:cs="Arial"/>
          <w:sz w:val="18"/>
          <w:szCs w:val="18"/>
          <w:highlight w:val="yellow"/>
        </w:rPr>
        <w:t xml:space="preserve"> razão social, </w:t>
      </w:r>
      <w:proofErr w:type="spellStart"/>
      <w:r>
        <w:rPr>
          <w:rFonts w:ascii="Arial" w:hAnsi="Arial" w:cs="Arial"/>
          <w:sz w:val="18"/>
          <w:szCs w:val="18"/>
          <w:highlight w:val="yellow"/>
        </w:rPr>
        <w:t>cnae</w:t>
      </w:r>
      <w:proofErr w:type="spellEnd"/>
      <w:r>
        <w:rPr>
          <w:rFonts w:ascii="Arial" w:hAnsi="Arial" w:cs="Arial"/>
          <w:sz w:val="18"/>
          <w:szCs w:val="18"/>
          <w:highlight w:val="yellow"/>
        </w:rPr>
        <w:t>, objeto, capital,</w:t>
      </w:r>
      <w:r w:rsidRPr="000518A3">
        <w:rPr>
          <w:rFonts w:ascii="Arial" w:hAnsi="Arial" w:cs="Arial"/>
          <w:sz w:val="18"/>
          <w:szCs w:val="18"/>
          <w:highlight w:val="yellow"/>
        </w:rPr>
        <w:t xml:space="preserve"> quadro de sócios/diretores </w:t>
      </w:r>
      <w:r>
        <w:rPr>
          <w:rFonts w:ascii="Arial" w:hAnsi="Arial" w:cs="Arial"/>
          <w:sz w:val="18"/>
          <w:szCs w:val="18"/>
          <w:highlight w:val="yellow"/>
        </w:rPr>
        <w:t>e/ou outros</w:t>
      </w:r>
      <w:r w:rsidRPr="000518A3">
        <w:rPr>
          <w:rFonts w:ascii="Arial" w:hAnsi="Arial" w:cs="Arial"/>
          <w:sz w:val="18"/>
          <w:szCs w:val="18"/>
          <w:highlight w:val="yellow"/>
        </w:rPr>
        <w:t>)</w:t>
      </w:r>
    </w:p>
    <w:p w:rsidR="000518A3" w:rsidRDefault="000518A3" w:rsidP="00AC2B0D">
      <w:pPr>
        <w:spacing w:line="360" w:lineRule="auto"/>
        <w:jc w:val="both"/>
        <w:rPr>
          <w:rFonts w:ascii="Arial" w:hAnsi="Arial" w:cs="Arial"/>
        </w:rPr>
      </w:pPr>
    </w:p>
    <w:p w:rsidR="004D3744" w:rsidRDefault="00692C2C" w:rsidP="00AC2B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o e-mail de cadastro atual da empresa para constar no sistema SIGA (preferencialmente e-mail corporativo</w:t>
      </w:r>
      <w:proofErr w:type="gramStart"/>
      <w:r>
        <w:rPr>
          <w:rFonts w:ascii="Arial" w:hAnsi="Arial" w:cs="Arial"/>
        </w:rPr>
        <w:t>):_</w:t>
      </w:r>
      <w:proofErr w:type="gramEnd"/>
      <w:r>
        <w:rPr>
          <w:rFonts w:ascii="Arial" w:hAnsi="Arial" w:cs="Arial"/>
        </w:rPr>
        <w:t>_______________________________________ .</w:t>
      </w:r>
    </w:p>
    <w:p w:rsidR="004D3744" w:rsidRDefault="004D3744" w:rsidP="00AC2B0D">
      <w:pPr>
        <w:spacing w:line="360" w:lineRule="auto"/>
        <w:jc w:val="both"/>
        <w:rPr>
          <w:rFonts w:ascii="Arial" w:hAnsi="Arial" w:cs="Arial"/>
        </w:rPr>
      </w:pPr>
    </w:p>
    <w:p w:rsidR="00F16894" w:rsidRDefault="00F16894" w:rsidP="00F168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16894" w:rsidRPr="00F16894" w:rsidRDefault="00F16894" w:rsidP="00F1689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16894">
        <w:rPr>
          <w:rFonts w:ascii="Arial" w:hAnsi="Arial" w:cs="Arial"/>
          <w:sz w:val="20"/>
          <w:szCs w:val="20"/>
        </w:rPr>
        <w:t>Nome e Assinatura do Sócio Adm./Diretor/ Titular ou Procurador</w:t>
      </w:r>
      <w:bookmarkStart w:id="0" w:name="_GoBack"/>
      <w:bookmarkEnd w:id="0"/>
    </w:p>
    <w:sectPr w:rsidR="00F16894" w:rsidRPr="00F16894" w:rsidSect="004D3744">
      <w:headerReference w:type="default" r:id="rId6"/>
      <w:footerReference w:type="default" r:id="rId7"/>
      <w:pgSz w:w="11906" w:h="16838"/>
      <w:pgMar w:top="568" w:right="1701" w:bottom="1417" w:left="567" w:header="1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3A" w:rsidRDefault="0023623A" w:rsidP="00AC5B98">
      <w:r>
        <w:separator/>
      </w:r>
    </w:p>
  </w:endnote>
  <w:endnote w:type="continuationSeparator" w:id="0">
    <w:p w:rsidR="0023623A" w:rsidRDefault="0023623A" w:rsidP="00AC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44" w:rsidRDefault="004D3744" w:rsidP="004D3744">
    <w:pPr>
      <w:tabs>
        <w:tab w:val="center" w:pos="4252"/>
        <w:tab w:val="right" w:pos="8504"/>
      </w:tabs>
      <w:jc w:val="center"/>
    </w:pPr>
    <w:r w:rsidRPr="005468AC">
      <w:rPr>
        <w:rFonts w:cs="Arial"/>
      </w:rPr>
      <w:t>A</w:t>
    </w:r>
    <w:r w:rsidR="00692C2C">
      <w:rPr>
        <w:rFonts w:cs="Arial"/>
      </w:rPr>
      <w:t xml:space="preserve">v. Governador </w:t>
    </w:r>
    <w:proofErr w:type="spellStart"/>
    <w:r w:rsidR="00692C2C">
      <w:rPr>
        <w:rFonts w:cs="Arial"/>
      </w:rPr>
      <w:t>Bley</w:t>
    </w:r>
    <w:proofErr w:type="spellEnd"/>
    <w:r w:rsidR="00692C2C">
      <w:rPr>
        <w:rFonts w:cs="Arial"/>
      </w:rPr>
      <w:t>, 236, 1</w:t>
    </w:r>
    <w:r w:rsidRPr="005468AC">
      <w:rPr>
        <w:rFonts w:cs="Arial"/>
      </w:rPr>
      <w:t>º andar, Centro, Vitória/ES, CEP: 29.010-150</w:t>
    </w:r>
  </w:p>
  <w:p w:rsidR="004D3744" w:rsidRDefault="004D37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3A" w:rsidRDefault="0023623A" w:rsidP="00AC5B98">
      <w:r>
        <w:separator/>
      </w:r>
    </w:p>
  </w:footnote>
  <w:footnote w:type="continuationSeparator" w:id="0">
    <w:p w:rsidR="0023623A" w:rsidRDefault="0023623A" w:rsidP="00AC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44" w:rsidRDefault="004D3744" w:rsidP="004D3744">
    <w:pPr>
      <w:tabs>
        <w:tab w:val="center" w:pos="4419"/>
        <w:tab w:val="right" w:pos="8838"/>
      </w:tabs>
      <w:suppressAutoHyphens/>
      <w:ind w:left="-567" w:firstLine="624"/>
    </w:pPr>
    <w:r>
      <w:rPr>
        <w:b/>
        <w:sz w:val="21"/>
        <w:szCs w:val="21"/>
        <w:lang w:eastAsia="ar-SA"/>
      </w:rPr>
      <w:t xml:space="preserve">        </w:t>
    </w:r>
  </w:p>
  <w:tbl>
    <w:tblPr>
      <w:tblW w:w="1047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46"/>
      <w:gridCol w:w="8930"/>
    </w:tblGrid>
    <w:tr w:rsidR="004D3744" w:rsidRPr="005468AC" w:rsidTr="00216AAF">
      <w:trPr>
        <w:cantSplit/>
        <w:trHeight w:val="450"/>
      </w:trPr>
      <w:tc>
        <w:tcPr>
          <w:tcW w:w="1546" w:type="dxa"/>
          <w:vMerge w:val="restart"/>
          <w:shd w:val="clear" w:color="auto" w:fill="auto"/>
          <w:vAlign w:val="center"/>
        </w:tcPr>
        <w:p w:rsidR="004D3744" w:rsidRPr="005468AC" w:rsidRDefault="004D3744" w:rsidP="004D3744">
          <w:pPr>
            <w:tabs>
              <w:tab w:val="center" w:pos="4419"/>
              <w:tab w:val="right" w:pos="8838"/>
            </w:tabs>
            <w:suppressAutoHyphens/>
            <w:snapToGrid w:val="0"/>
            <w:jc w:val="center"/>
            <w:rPr>
              <w:lang w:eastAsia="ar-SA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841984" cy="731520"/>
                <wp:effectExtent l="0" t="0" r="0" b="0"/>
                <wp:docPr id="76" name="Imagem 76" descr="Logo Est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Est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83" cy="735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shd w:val="clear" w:color="auto" w:fill="auto"/>
          <w:vAlign w:val="center"/>
        </w:tcPr>
        <w:p w:rsidR="004D3744" w:rsidRPr="005468AC" w:rsidRDefault="004D3744" w:rsidP="004D3744">
          <w:pPr>
            <w:tabs>
              <w:tab w:val="center" w:pos="4419"/>
              <w:tab w:val="right" w:pos="8838"/>
            </w:tabs>
            <w:suppressAutoHyphens/>
            <w:ind w:left="57"/>
            <w:jc w:val="center"/>
            <w:rPr>
              <w:b/>
              <w:sz w:val="21"/>
              <w:szCs w:val="21"/>
              <w:lang w:eastAsia="ar-SA"/>
            </w:rPr>
          </w:pPr>
          <w:r w:rsidRPr="005468AC">
            <w:rPr>
              <w:b/>
              <w:sz w:val="21"/>
              <w:szCs w:val="21"/>
              <w:lang w:eastAsia="ar-SA"/>
            </w:rPr>
            <w:t>GOVERNO DO ESTADO DO ESPÍRITO SANTO</w:t>
          </w:r>
        </w:p>
        <w:p w:rsidR="004D3744" w:rsidRPr="005468AC" w:rsidRDefault="004D3744" w:rsidP="004D3744">
          <w:pPr>
            <w:tabs>
              <w:tab w:val="center" w:pos="4419"/>
              <w:tab w:val="right" w:pos="8838"/>
            </w:tabs>
            <w:suppressAutoHyphens/>
            <w:ind w:left="57"/>
            <w:jc w:val="center"/>
            <w:rPr>
              <w:sz w:val="21"/>
              <w:szCs w:val="21"/>
              <w:lang w:eastAsia="ar-SA"/>
            </w:rPr>
          </w:pPr>
          <w:r w:rsidRPr="005468AC">
            <w:rPr>
              <w:sz w:val="21"/>
              <w:szCs w:val="21"/>
              <w:lang w:eastAsia="ar-SA"/>
            </w:rPr>
            <w:t>Secretaria de Estado de Gestão e Recursos Humanos</w:t>
          </w:r>
        </w:p>
        <w:p w:rsidR="004D3744" w:rsidRPr="005468AC" w:rsidRDefault="004D3744" w:rsidP="004D3744">
          <w:pPr>
            <w:tabs>
              <w:tab w:val="center" w:pos="4419"/>
              <w:tab w:val="right" w:pos="8838"/>
            </w:tabs>
            <w:suppressAutoHyphens/>
            <w:ind w:left="57"/>
            <w:jc w:val="center"/>
            <w:rPr>
              <w:sz w:val="21"/>
              <w:szCs w:val="21"/>
              <w:lang w:eastAsia="ar-SA"/>
            </w:rPr>
          </w:pPr>
          <w:r w:rsidRPr="005468AC">
            <w:rPr>
              <w:sz w:val="21"/>
              <w:szCs w:val="21"/>
              <w:lang w:eastAsia="ar-SA"/>
            </w:rPr>
            <w:t xml:space="preserve">Gerência de Licitações </w:t>
          </w:r>
          <w:r>
            <w:rPr>
              <w:sz w:val="21"/>
              <w:szCs w:val="21"/>
              <w:lang w:eastAsia="ar-SA"/>
            </w:rPr>
            <w:t>-</w:t>
          </w:r>
          <w:r w:rsidRPr="005468AC">
            <w:rPr>
              <w:sz w:val="21"/>
              <w:szCs w:val="21"/>
              <w:lang w:eastAsia="ar-SA"/>
            </w:rPr>
            <w:t xml:space="preserve"> SEGER/SUBAD/GELIC</w:t>
          </w:r>
        </w:p>
        <w:p w:rsidR="004D3744" w:rsidRPr="005468AC" w:rsidRDefault="004D3744" w:rsidP="004D3744">
          <w:pPr>
            <w:tabs>
              <w:tab w:val="center" w:pos="4419"/>
              <w:tab w:val="right" w:pos="8838"/>
            </w:tabs>
            <w:suppressAutoHyphens/>
            <w:ind w:left="57"/>
            <w:jc w:val="center"/>
            <w:rPr>
              <w:lang w:eastAsia="ar-SA"/>
            </w:rPr>
          </w:pPr>
          <w:r>
            <w:rPr>
              <w:lang w:eastAsia="ar-SA"/>
            </w:rPr>
            <w:t>Subgerência de Cadastro d</w:t>
          </w:r>
          <w:r w:rsidRPr="005468AC">
            <w:rPr>
              <w:lang w:eastAsia="ar-SA"/>
            </w:rPr>
            <w:t>e Fornecedores - SUCAF</w:t>
          </w:r>
        </w:p>
      </w:tc>
    </w:tr>
    <w:tr w:rsidR="004D3744" w:rsidRPr="005468AC" w:rsidTr="00216AAF">
      <w:trPr>
        <w:trHeight w:hRule="exact" w:val="173"/>
      </w:trPr>
      <w:tc>
        <w:tcPr>
          <w:tcW w:w="1546" w:type="dxa"/>
          <w:vMerge/>
          <w:shd w:val="clear" w:color="auto" w:fill="auto"/>
          <w:vAlign w:val="center"/>
        </w:tcPr>
        <w:p w:rsidR="004D3744" w:rsidRPr="005468AC" w:rsidRDefault="004D3744" w:rsidP="004D3744">
          <w:pPr>
            <w:suppressAutoHyphens/>
            <w:snapToGrid w:val="0"/>
            <w:rPr>
              <w:lang w:eastAsia="ar-SA"/>
            </w:rPr>
          </w:pPr>
        </w:p>
      </w:tc>
      <w:tc>
        <w:tcPr>
          <w:tcW w:w="8930" w:type="dxa"/>
          <w:vMerge/>
          <w:shd w:val="clear" w:color="auto" w:fill="auto"/>
          <w:vAlign w:val="center"/>
        </w:tcPr>
        <w:p w:rsidR="004D3744" w:rsidRPr="005468AC" w:rsidRDefault="004D3744" w:rsidP="004D3744">
          <w:pPr>
            <w:suppressAutoHyphens/>
            <w:snapToGrid w:val="0"/>
            <w:rPr>
              <w:lang w:eastAsia="ar-SA"/>
            </w:rPr>
          </w:pPr>
        </w:p>
      </w:tc>
    </w:tr>
    <w:tr w:rsidR="004D3744" w:rsidRPr="005468AC" w:rsidTr="00216AAF">
      <w:trPr>
        <w:trHeight w:val="450"/>
      </w:trPr>
      <w:tc>
        <w:tcPr>
          <w:tcW w:w="1546" w:type="dxa"/>
          <w:vMerge/>
          <w:shd w:val="clear" w:color="auto" w:fill="auto"/>
          <w:vAlign w:val="center"/>
        </w:tcPr>
        <w:p w:rsidR="004D3744" w:rsidRPr="005468AC" w:rsidRDefault="004D3744" w:rsidP="004D3744">
          <w:pPr>
            <w:suppressAutoHyphens/>
            <w:snapToGrid w:val="0"/>
            <w:rPr>
              <w:lang w:eastAsia="ar-SA"/>
            </w:rPr>
          </w:pPr>
        </w:p>
      </w:tc>
      <w:tc>
        <w:tcPr>
          <w:tcW w:w="8930" w:type="dxa"/>
          <w:vMerge/>
          <w:shd w:val="clear" w:color="auto" w:fill="auto"/>
          <w:vAlign w:val="center"/>
        </w:tcPr>
        <w:p w:rsidR="004D3744" w:rsidRPr="005468AC" w:rsidRDefault="004D3744" w:rsidP="004D3744">
          <w:pPr>
            <w:suppressAutoHyphens/>
            <w:snapToGrid w:val="0"/>
            <w:rPr>
              <w:lang w:eastAsia="ar-SA"/>
            </w:rPr>
          </w:pPr>
        </w:p>
      </w:tc>
    </w:tr>
  </w:tbl>
  <w:p w:rsidR="00AC5B98" w:rsidRDefault="00AC5B98" w:rsidP="004D3744">
    <w:pPr>
      <w:tabs>
        <w:tab w:val="center" w:pos="4419"/>
        <w:tab w:val="right" w:pos="8838"/>
      </w:tabs>
      <w:suppressAutoHyphens/>
      <w:ind w:left="-567" w:firstLine="6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4C"/>
    <w:rsid w:val="0001454F"/>
    <w:rsid w:val="000518A3"/>
    <w:rsid w:val="001437B4"/>
    <w:rsid w:val="00185B26"/>
    <w:rsid w:val="001D6DEA"/>
    <w:rsid w:val="0023623A"/>
    <w:rsid w:val="00303D0D"/>
    <w:rsid w:val="00381DA8"/>
    <w:rsid w:val="003C72B4"/>
    <w:rsid w:val="004A1959"/>
    <w:rsid w:val="004C0B66"/>
    <w:rsid w:val="004D3744"/>
    <w:rsid w:val="005C7DE1"/>
    <w:rsid w:val="00692C2C"/>
    <w:rsid w:val="007554C8"/>
    <w:rsid w:val="007A13AE"/>
    <w:rsid w:val="008C3C37"/>
    <w:rsid w:val="008F084C"/>
    <w:rsid w:val="00AC2B0D"/>
    <w:rsid w:val="00AC5B98"/>
    <w:rsid w:val="00C736CC"/>
    <w:rsid w:val="00D76B38"/>
    <w:rsid w:val="00DC18C3"/>
    <w:rsid w:val="00DE2302"/>
    <w:rsid w:val="00EA03BE"/>
    <w:rsid w:val="00F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5295F3-01CA-40F4-B0D6-B68153E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4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B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5B98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B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B98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84B3.15D172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Pena Vieira Gonçalves</dc:creator>
  <cp:keywords/>
  <dc:description/>
  <cp:lastModifiedBy>Cristiani Storch Perez Machado</cp:lastModifiedBy>
  <cp:revision>2</cp:revision>
  <dcterms:created xsi:type="dcterms:W3CDTF">2022-08-24T16:30:00Z</dcterms:created>
  <dcterms:modified xsi:type="dcterms:W3CDTF">2022-08-24T16:30:00Z</dcterms:modified>
</cp:coreProperties>
</file>